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5218C7" w14:paraId="56EDAC2B" w14:textId="77777777" w:rsidTr="005218C7">
        <w:trPr>
          <w:jc w:val="center"/>
        </w:trPr>
        <w:tc>
          <w:tcPr>
            <w:tcW w:w="3115" w:type="dxa"/>
          </w:tcPr>
          <w:p w14:paraId="5E0AADCA" w14:textId="7892C305" w:rsidR="005218C7" w:rsidRPr="009516C8" w:rsidRDefault="005218C7" w:rsidP="005218C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СОГЛАСОВАНО</w:t>
            </w:r>
            <w:r w:rsidRPr="009516C8">
              <w:rPr>
                <w:rFonts w:cstheme="minorHAnsi"/>
                <w:sz w:val="26"/>
                <w:szCs w:val="26"/>
              </w:rPr>
              <w:br/>
            </w:r>
            <w:r w:rsidRPr="005218C7">
              <w:rPr>
                <w:rFonts w:cstheme="minorHAnsi"/>
                <w:sz w:val="26"/>
                <w:szCs w:val="26"/>
              </w:rPr>
              <w:t>Председатель Педсовета</w:t>
            </w:r>
            <w:r w:rsidRPr="005218C7">
              <w:rPr>
                <w:rFonts w:cstheme="minorHAnsi"/>
                <w:sz w:val="26"/>
                <w:szCs w:val="26"/>
              </w:rPr>
              <w:cr/>
            </w:r>
            <w:r w:rsidRPr="009516C8">
              <w:rPr>
                <w:rFonts w:cstheme="minorHAnsi"/>
                <w:sz w:val="26"/>
                <w:szCs w:val="26"/>
              </w:rPr>
              <w:t>АНО «ЦПВ»</w:t>
            </w:r>
            <w:r w:rsidRPr="009516C8">
              <w:rPr>
                <w:rFonts w:cstheme="minorHAnsi"/>
                <w:sz w:val="26"/>
                <w:szCs w:val="26"/>
              </w:rPr>
              <w:br/>
              <w:t>____________________</w:t>
            </w:r>
          </w:p>
          <w:p w14:paraId="5E4FDA2D" w14:textId="79E3B536" w:rsidR="005218C7" w:rsidRDefault="00136BA4" w:rsidP="00136BA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36BA4">
              <w:rPr>
                <w:rFonts w:cstheme="minorHAnsi"/>
                <w:sz w:val="26"/>
                <w:szCs w:val="26"/>
              </w:rPr>
              <w:t xml:space="preserve">Протокол № </w:t>
            </w:r>
            <w:r w:rsidR="00FD57E7">
              <w:rPr>
                <w:rFonts w:cstheme="minorHAnsi"/>
                <w:sz w:val="26"/>
                <w:szCs w:val="26"/>
              </w:rPr>
              <w:t>2</w:t>
            </w:r>
            <w:r w:rsidRPr="00136BA4">
              <w:rPr>
                <w:rFonts w:cstheme="minorHAnsi"/>
                <w:sz w:val="26"/>
                <w:szCs w:val="26"/>
              </w:rPr>
              <w:t xml:space="preserve"> от</w:t>
            </w:r>
            <w:r>
              <w:rPr>
                <w:rFonts w:cstheme="minorHAnsi"/>
                <w:sz w:val="26"/>
                <w:szCs w:val="26"/>
              </w:rPr>
              <w:t> </w:t>
            </w:r>
            <w:proofErr w:type="gramStart"/>
            <w:r w:rsidRPr="00136BA4">
              <w:rPr>
                <w:rFonts w:cstheme="minorHAnsi"/>
                <w:sz w:val="26"/>
                <w:szCs w:val="26"/>
              </w:rPr>
              <w:t>1</w:t>
            </w:r>
            <w:r>
              <w:rPr>
                <w:rFonts w:cstheme="minorHAnsi"/>
                <w:sz w:val="26"/>
                <w:szCs w:val="26"/>
              </w:rPr>
              <w:t>5</w:t>
            </w:r>
            <w:r w:rsidRPr="00136BA4">
              <w:rPr>
                <w:rFonts w:cstheme="minorHAnsi"/>
                <w:sz w:val="26"/>
                <w:szCs w:val="26"/>
              </w:rPr>
              <w:t>.01.202</w:t>
            </w:r>
            <w:r>
              <w:rPr>
                <w:rFonts w:cstheme="minorHAnsi"/>
                <w:sz w:val="26"/>
                <w:szCs w:val="26"/>
              </w:rPr>
              <w:t>5</w:t>
            </w:r>
            <w:r w:rsidRPr="00136BA4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>.</w:t>
            </w:r>
            <w:r w:rsidRPr="00136BA4">
              <w:rPr>
                <w:rFonts w:cstheme="minorHAnsi"/>
                <w:sz w:val="26"/>
                <w:szCs w:val="26"/>
              </w:rPr>
              <w:t>г</w:t>
            </w:r>
            <w:proofErr w:type="gramEnd"/>
          </w:p>
        </w:tc>
        <w:tc>
          <w:tcPr>
            <w:tcW w:w="3115" w:type="dxa"/>
          </w:tcPr>
          <w:p w14:paraId="3871E89C" w14:textId="77777777" w:rsidR="005218C7" w:rsidRDefault="005218C7" w:rsidP="005218C7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115" w:type="dxa"/>
          </w:tcPr>
          <w:p w14:paraId="21825705" w14:textId="77777777" w:rsidR="005218C7" w:rsidRPr="009516C8" w:rsidRDefault="005218C7" w:rsidP="005218C7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516C8">
              <w:rPr>
                <w:rFonts w:cstheme="minorHAnsi"/>
                <w:sz w:val="26"/>
                <w:szCs w:val="26"/>
              </w:rPr>
              <w:t>УТВЕРЖДАЮ</w:t>
            </w:r>
            <w:r w:rsidRPr="009516C8">
              <w:rPr>
                <w:rFonts w:cstheme="minorHAnsi"/>
                <w:sz w:val="26"/>
                <w:szCs w:val="26"/>
              </w:rPr>
              <w:br/>
              <w:t>Директор АНО «ЦПВ»</w:t>
            </w:r>
            <w:r w:rsidRPr="009516C8">
              <w:rPr>
                <w:rFonts w:cstheme="minorHAnsi"/>
                <w:sz w:val="26"/>
                <w:szCs w:val="26"/>
              </w:rPr>
              <w:br/>
              <w:t>____________________</w:t>
            </w:r>
          </w:p>
          <w:p w14:paraId="04F5709B" w14:textId="6264507C" w:rsidR="005218C7" w:rsidRDefault="005218C7" w:rsidP="005218C7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516C8">
              <w:rPr>
                <w:rFonts w:cstheme="minorHAnsi"/>
                <w:sz w:val="26"/>
                <w:szCs w:val="26"/>
              </w:rPr>
              <w:t>15.01.2025 г.</w:t>
            </w:r>
          </w:p>
        </w:tc>
      </w:tr>
    </w:tbl>
    <w:p w14:paraId="5C9B8587" w14:textId="77777777" w:rsidR="005218C7" w:rsidRDefault="005218C7" w:rsidP="005218C7">
      <w:pPr>
        <w:jc w:val="center"/>
        <w:rPr>
          <w:rFonts w:cstheme="minorHAnsi"/>
          <w:sz w:val="26"/>
          <w:szCs w:val="26"/>
        </w:rPr>
      </w:pPr>
    </w:p>
    <w:p w14:paraId="38D710B5" w14:textId="271EBABD" w:rsidR="00410FFD" w:rsidRPr="009516C8" w:rsidRDefault="00753AC3" w:rsidP="00BE4C38">
      <w:pPr>
        <w:spacing w:before="240" w:after="240"/>
        <w:jc w:val="center"/>
        <w:rPr>
          <w:rFonts w:cstheme="minorHAnsi"/>
          <w:b/>
          <w:bCs/>
          <w:sz w:val="28"/>
          <w:szCs w:val="28"/>
        </w:rPr>
      </w:pPr>
      <w:r w:rsidRPr="00753AC3">
        <w:rPr>
          <w:rFonts w:cstheme="minorHAnsi"/>
          <w:b/>
          <w:bCs/>
          <w:sz w:val="28"/>
          <w:szCs w:val="28"/>
        </w:rPr>
        <w:t>Положение о комиссии по урегулированию споров между участниками образовательных отношений</w:t>
      </w:r>
      <w:r w:rsidRPr="00753AC3">
        <w:rPr>
          <w:rFonts w:cstheme="minorHAnsi"/>
          <w:b/>
          <w:bCs/>
          <w:sz w:val="28"/>
          <w:szCs w:val="28"/>
        </w:rPr>
        <w:t xml:space="preserve"> </w:t>
      </w:r>
      <w:r w:rsidR="001E5C98">
        <w:rPr>
          <w:rFonts w:cstheme="minorHAnsi"/>
          <w:b/>
          <w:bCs/>
          <w:sz w:val="28"/>
          <w:szCs w:val="28"/>
        </w:rPr>
        <w:t xml:space="preserve">в </w:t>
      </w:r>
      <w:r w:rsidR="003D6716" w:rsidRPr="003D6716">
        <w:rPr>
          <w:rFonts w:cstheme="minorHAnsi"/>
          <w:b/>
          <w:bCs/>
          <w:sz w:val="28"/>
          <w:szCs w:val="28"/>
        </w:rPr>
        <w:t>АНО «ЦПВ»</w:t>
      </w:r>
      <w:r w:rsidR="00B6735C">
        <w:rPr>
          <w:rFonts w:cstheme="minorHAnsi"/>
          <w:b/>
          <w:bCs/>
          <w:sz w:val="28"/>
          <w:szCs w:val="28"/>
        </w:rPr>
        <w:t>.</w:t>
      </w:r>
    </w:p>
    <w:p w14:paraId="1246283D" w14:textId="77777777" w:rsidR="00F66A2F" w:rsidRP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1. Общие положения</w:t>
      </w:r>
    </w:p>
    <w:p w14:paraId="2ACAB2F5" w14:textId="7851EEE3" w:rsidR="00753AC3" w:rsidRDefault="00753AC3" w:rsidP="00753AC3">
      <w:pPr>
        <w:jc w:val="both"/>
        <w:rPr>
          <w:rFonts w:cstheme="minorHAnsi"/>
          <w:sz w:val="26"/>
          <w:szCs w:val="26"/>
        </w:rPr>
      </w:pPr>
      <w:r w:rsidRPr="00753AC3">
        <w:rPr>
          <w:rFonts w:cstheme="minorHAnsi"/>
          <w:sz w:val="26"/>
          <w:szCs w:val="26"/>
        </w:rPr>
        <w:t>1.1. Положение о комиссии по урегулированию споров между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участниками образовательных отношений (далее – Комиссия) разработано в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соответствии со ст. 45 Федерального закона Российской Федерации от 29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декабря 2012 г. № 273-ФЗ «Об образовании в Российской Федерации»,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Уставом АНО  «</w:t>
      </w:r>
      <w:r>
        <w:rPr>
          <w:rFonts w:cstheme="minorHAnsi"/>
          <w:sz w:val="26"/>
          <w:szCs w:val="26"/>
        </w:rPr>
        <w:t>ЦПВ</w:t>
      </w:r>
      <w:r w:rsidRPr="00753AC3">
        <w:rPr>
          <w:rFonts w:cstheme="minorHAnsi"/>
          <w:sz w:val="26"/>
          <w:szCs w:val="26"/>
        </w:rPr>
        <w:t>», Положениями о промежуточной и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итоговой аттестации в АНО  «</w:t>
      </w:r>
      <w:r>
        <w:rPr>
          <w:rFonts w:cstheme="minorHAnsi"/>
          <w:sz w:val="26"/>
          <w:szCs w:val="26"/>
        </w:rPr>
        <w:t>ЦПВ</w:t>
      </w:r>
      <w:r w:rsidRPr="00753AC3">
        <w:rPr>
          <w:rFonts w:cstheme="minorHAnsi"/>
          <w:sz w:val="26"/>
          <w:szCs w:val="26"/>
        </w:rPr>
        <w:t>» для обеспечения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правовых основ деятельности Комиссии.</w:t>
      </w:r>
    </w:p>
    <w:p w14:paraId="4EA8F744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1. Комиссия создаётся и действует в период промежуточной и итоговой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аттестации обучающихся.</w:t>
      </w:r>
    </w:p>
    <w:p w14:paraId="05B98738" w14:textId="4322B821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1.3. Комиссия в своей деятельности руководствуется</w:t>
      </w:r>
      <w:r>
        <w:rPr>
          <w:rFonts w:cstheme="minorHAnsi"/>
          <w:sz w:val="26"/>
          <w:szCs w:val="26"/>
        </w:rPr>
        <w:t>:</w:t>
      </w:r>
    </w:p>
    <w:p w14:paraId="01847F1D" w14:textId="398534F4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753AC3">
        <w:rPr>
          <w:rFonts w:cstheme="minorHAnsi"/>
          <w:sz w:val="26"/>
          <w:szCs w:val="26"/>
        </w:rPr>
        <w:t>Законом Российской Федерации «Об образовании в Российской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Федерации»</w:t>
      </w:r>
      <w:r>
        <w:rPr>
          <w:rFonts w:cstheme="minorHAnsi"/>
          <w:sz w:val="26"/>
          <w:szCs w:val="26"/>
        </w:rPr>
        <w:t>;</w:t>
      </w:r>
    </w:p>
    <w:p w14:paraId="3B8F869F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753AC3">
        <w:rPr>
          <w:rFonts w:cstheme="minorHAnsi"/>
          <w:sz w:val="26"/>
          <w:szCs w:val="26"/>
        </w:rPr>
        <w:t>нормативными правовыми актами Министерства просвещения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Российской Федерации</w:t>
      </w:r>
      <w:r>
        <w:rPr>
          <w:rFonts w:cstheme="minorHAnsi"/>
          <w:sz w:val="26"/>
          <w:szCs w:val="26"/>
        </w:rPr>
        <w:t>;</w:t>
      </w:r>
    </w:p>
    <w:p w14:paraId="3175090E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753AC3">
        <w:rPr>
          <w:rFonts w:cstheme="minorHAnsi"/>
          <w:sz w:val="26"/>
          <w:szCs w:val="26"/>
        </w:rPr>
        <w:t>индивидуальными правовыми актами и инструктивно-методическими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документами министерств и ведомств по вопросам организации итоговой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аттестации обучающихся, освоивших программы профессионального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обучения и дополнительного образования</w:t>
      </w:r>
      <w:r>
        <w:rPr>
          <w:rFonts w:cstheme="minorHAnsi"/>
          <w:sz w:val="26"/>
          <w:szCs w:val="26"/>
        </w:rPr>
        <w:t>;</w:t>
      </w:r>
    </w:p>
    <w:p w14:paraId="499BEB21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753AC3">
        <w:rPr>
          <w:rFonts w:cstheme="minorHAnsi"/>
          <w:sz w:val="26"/>
          <w:szCs w:val="26"/>
        </w:rPr>
        <w:t>настоящим Положением.</w:t>
      </w:r>
    </w:p>
    <w:p w14:paraId="7D792C3A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1.4. Комиссия создается для решения спорных вопросов, относящихся к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образовательному процессу, оценке знаний обучающихся.</w:t>
      </w:r>
    </w:p>
    <w:p w14:paraId="74D82A5C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1.5. Комиссия рассматривает вопросы организации обучения, разрешает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конфликтные ситуации, связанные с нарушением процедуры проведения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промежуточной или итоговой аттестации, рассматривает вопросы об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объективности оценки знаний по предмету во время промежуточной или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итоговой аттестации.</w:t>
      </w:r>
    </w:p>
    <w:p w14:paraId="7DE4A13D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1.6. Комиссия действует на общественных началах.</w:t>
      </w:r>
    </w:p>
    <w:p w14:paraId="4D26EB35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2. Цели и задачи</w:t>
      </w:r>
    </w:p>
    <w:p w14:paraId="1D50074D" w14:textId="691A40B8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 </w:t>
      </w:r>
      <w:r w:rsidRPr="00753AC3">
        <w:rPr>
          <w:rFonts w:cstheme="minorHAnsi"/>
          <w:sz w:val="26"/>
          <w:szCs w:val="26"/>
        </w:rPr>
        <w:t>2.1. Основными задачами Комиссии являются</w:t>
      </w:r>
      <w:r>
        <w:rPr>
          <w:rFonts w:cstheme="minorHAnsi"/>
          <w:sz w:val="26"/>
          <w:szCs w:val="26"/>
        </w:rPr>
        <w:t>:</w:t>
      </w:r>
    </w:p>
    <w:p w14:paraId="0AC9A93A" w14:textId="2234CAC6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753AC3">
        <w:rPr>
          <w:rFonts w:cstheme="minorHAnsi"/>
          <w:sz w:val="26"/>
          <w:szCs w:val="26"/>
        </w:rPr>
        <w:t>рассмотрение апелляций и разрешение спорных вопросов,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возникающих при оценивании экзаменационных работ по теоретическому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экзамену</w:t>
      </w:r>
      <w:r>
        <w:rPr>
          <w:rFonts w:cstheme="minorHAnsi"/>
          <w:sz w:val="26"/>
          <w:szCs w:val="26"/>
        </w:rPr>
        <w:t>;</w:t>
      </w:r>
    </w:p>
    <w:p w14:paraId="4B9D4E3C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753AC3">
        <w:rPr>
          <w:rFonts w:cstheme="minorHAnsi"/>
          <w:sz w:val="26"/>
          <w:szCs w:val="26"/>
        </w:rPr>
        <w:t>рассмотрение апелляций и разрешение спорных вопросов,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возникающих при оценивании экзаменационных работ по практическому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экзамену</w:t>
      </w:r>
      <w:r>
        <w:rPr>
          <w:rFonts w:cstheme="minorHAnsi"/>
          <w:sz w:val="26"/>
          <w:szCs w:val="26"/>
        </w:rPr>
        <w:t>;</w:t>
      </w:r>
    </w:p>
    <w:p w14:paraId="565E65BA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753AC3">
        <w:rPr>
          <w:rFonts w:cstheme="minorHAnsi"/>
          <w:sz w:val="26"/>
          <w:szCs w:val="26"/>
        </w:rPr>
        <w:t>рассмотрение апелляций о нарушении процедуры проведения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промежуточной или итоговой аттестации.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3</w:t>
      </w:r>
    </w:p>
    <w:p w14:paraId="7D7CC401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3. Состав и структура Комиссии</w:t>
      </w:r>
    </w:p>
    <w:p w14:paraId="5C24FA27" w14:textId="7A466C94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3.1. Персональный состав Комиссии утверждается приказом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 xml:space="preserve">руководителя </w:t>
      </w:r>
      <w:proofErr w:type="gramStart"/>
      <w:r w:rsidRPr="00753AC3">
        <w:rPr>
          <w:rFonts w:cstheme="minorHAnsi"/>
          <w:sz w:val="26"/>
          <w:szCs w:val="26"/>
        </w:rPr>
        <w:t>АНО  «</w:t>
      </w:r>
      <w:proofErr w:type="gramEnd"/>
      <w:r>
        <w:rPr>
          <w:rFonts w:cstheme="minorHAnsi"/>
          <w:sz w:val="26"/>
          <w:szCs w:val="26"/>
        </w:rPr>
        <w:t>ЦПВ</w:t>
      </w:r>
      <w:r w:rsidRPr="00753AC3">
        <w:rPr>
          <w:rFonts w:cstheme="minorHAnsi"/>
          <w:sz w:val="26"/>
          <w:szCs w:val="26"/>
        </w:rPr>
        <w:t>», число членов Комиссии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нечетное, не менее трех человек.</w:t>
      </w:r>
    </w:p>
    <w:p w14:paraId="4CE170A9" w14:textId="7AC05C2E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 xml:space="preserve">3.2. В состав Комиссии включаются представители </w:t>
      </w:r>
      <w:proofErr w:type="gramStart"/>
      <w:r w:rsidRPr="00753AC3">
        <w:rPr>
          <w:rFonts w:cstheme="minorHAnsi"/>
          <w:sz w:val="26"/>
          <w:szCs w:val="26"/>
        </w:rPr>
        <w:t xml:space="preserve">АНО 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«</w:t>
      </w:r>
      <w:proofErr w:type="gramEnd"/>
      <w:r>
        <w:rPr>
          <w:rFonts w:cstheme="minorHAnsi"/>
          <w:sz w:val="26"/>
          <w:szCs w:val="26"/>
        </w:rPr>
        <w:t>ЦПВ</w:t>
      </w:r>
      <w:r w:rsidRPr="00753AC3">
        <w:rPr>
          <w:rFonts w:cstheme="minorHAnsi"/>
          <w:sz w:val="26"/>
          <w:szCs w:val="26"/>
        </w:rPr>
        <w:t>», социальных партнеров, других заинтересованных сторон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(по согласованию) - в соотношении, обеспечивающем представительство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всех заинтересованных сторон.</w:t>
      </w:r>
    </w:p>
    <w:p w14:paraId="3D37191E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3.3. В состав комиссии не могут быть включены преподаватели и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мастера производственного обучения, непосредственно реализующие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программы профессионального обучения и дополнительного образования.</w:t>
      </w:r>
    </w:p>
    <w:p w14:paraId="682C9385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3.4. Комиссию возглавляет председатель, который организует работу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Комиссии, распределяет обязанности между членами Комиссии,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осуществляет контроль за работой Комиссии в соответствии с Положением.</w:t>
      </w:r>
    </w:p>
    <w:p w14:paraId="560AF00F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3.5. В состав Комиссии входят ответственный секретарь и члены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Комиссии.</w:t>
      </w:r>
    </w:p>
    <w:p w14:paraId="4883FECC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4. Полномочия, функции и организация работы Комиссии</w:t>
      </w:r>
    </w:p>
    <w:p w14:paraId="5096A8C7" w14:textId="0AD2B7B9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4.1. Комиссия в рамках проведения промежуточной и итоговой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аттестации обучающихся, освоивших программы профессионального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обучения и дополнительного образования, выполняет следующие функции</w:t>
      </w:r>
      <w:r>
        <w:rPr>
          <w:rFonts w:cstheme="minorHAnsi"/>
          <w:sz w:val="26"/>
          <w:szCs w:val="26"/>
        </w:rPr>
        <w:t>:</w:t>
      </w:r>
    </w:p>
    <w:p w14:paraId="31960B84" w14:textId="3ED5B422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753AC3">
        <w:rPr>
          <w:rFonts w:cstheme="minorHAnsi"/>
          <w:sz w:val="26"/>
          <w:szCs w:val="26"/>
        </w:rPr>
        <w:t>принимает и рассматривает апелляции всех участников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образовательного процесса (в рамках компетенции)</w:t>
      </w:r>
      <w:r>
        <w:rPr>
          <w:rFonts w:cstheme="minorHAnsi"/>
          <w:sz w:val="26"/>
          <w:szCs w:val="26"/>
        </w:rPr>
        <w:t>;</w:t>
      </w:r>
    </w:p>
    <w:p w14:paraId="0A1612EC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753AC3">
        <w:rPr>
          <w:rFonts w:cstheme="minorHAnsi"/>
          <w:sz w:val="26"/>
          <w:szCs w:val="26"/>
        </w:rPr>
        <w:t>принимает по результатам рассмотрения апелляции решение об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удовлетворении или отклонении апелляции</w:t>
      </w:r>
      <w:r>
        <w:rPr>
          <w:rFonts w:cstheme="minorHAnsi"/>
          <w:sz w:val="26"/>
          <w:szCs w:val="26"/>
        </w:rPr>
        <w:t>;</w:t>
      </w:r>
    </w:p>
    <w:p w14:paraId="2BC25196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753AC3">
        <w:rPr>
          <w:rFonts w:cstheme="minorHAnsi"/>
          <w:sz w:val="26"/>
          <w:szCs w:val="26"/>
        </w:rPr>
        <w:t>информирует обучающегося, подавшего апелляцию, о принятом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решении</w:t>
      </w:r>
      <w:r>
        <w:rPr>
          <w:rFonts w:cstheme="minorHAnsi"/>
          <w:sz w:val="26"/>
          <w:szCs w:val="26"/>
        </w:rPr>
        <w:t>;</w:t>
      </w:r>
    </w:p>
    <w:p w14:paraId="3A31227F" w14:textId="409D38A3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753AC3">
        <w:rPr>
          <w:rFonts w:cstheme="minorHAnsi"/>
          <w:sz w:val="26"/>
          <w:szCs w:val="26"/>
        </w:rPr>
        <w:t xml:space="preserve">информирует руководителя </w:t>
      </w:r>
      <w:proofErr w:type="gramStart"/>
      <w:r w:rsidRPr="00753AC3">
        <w:rPr>
          <w:rFonts w:cstheme="minorHAnsi"/>
          <w:sz w:val="26"/>
          <w:szCs w:val="26"/>
        </w:rPr>
        <w:t>АНО  «</w:t>
      </w:r>
      <w:proofErr w:type="gramEnd"/>
      <w:r>
        <w:rPr>
          <w:rFonts w:cstheme="minorHAnsi"/>
          <w:sz w:val="26"/>
          <w:szCs w:val="26"/>
        </w:rPr>
        <w:t>ЦПВ</w:t>
      </w:r>
      <w:r w:rsidRPr="00753AC3">
        <w:rPr>
          <w:rFonts w:cstheme="minorHAnsi"/>
          <w:sz w:val="26"/>
          <w:szCs w:val="26"/>
        </w:rPr>
        <w:t>» об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отклонении апелляции и подтверждении выставленной оценки, либо об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удовлетворении апелляции и выставленной другой оценке.</w:t>
      </w:r>
    </w:p>
    <w:p w14:paraId="00FA1593" w14:textId="0A0546C5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4.2. В целях выполнения своих функций Комиссия в установленном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законе порядке вправе</w:t>
      </w:r>
      <w:r>
        <w:rPr>
          <w:rFonts w:cstheme="minorHAnsi"/>
          <w:sz w:val="26"/>
          <w:szCs w:val="26"/>
        </w:rPr>
        <w:t>:</w:t>
      </w:r>
    </w:p>
    <w:p w14:paraId="1E302B1F" w14:textId="151A5044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- </w:t>
      </w:r>
      <w:r w:rsidRPr="00753AC3">
        <w:rPr>
          <w:rFonts w:cstheme="minorHAnsi"/>
          <w:sz w:val="26"/>
          <w:szCs w:val="26"/>
        </w:rPr>
        <w:t>запрашивать и получать у уполномоченных лиц необходимые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документы и сведения, в том числе экзаменационную работу обучающегося,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протокол результатов выполнения задания обучающегося, подавшего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апелляцию, сведения о членах аттестационной комиссии, информацию о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соблюдении процедуры проведения промежуточной и итоговой аттестации</w:t>
      </w:r>
      <w:r>
        <w:rPr>
          <w:rFonts w:cstheme="minorHAnsi"/>
          <w:sz w:val="26"/>
          <w:szCs w:val="26"/>
        </w:rPr>
        <w:t>;</w:t>
      </w:r>
    </w:p>
    <w:p w14:paraId="6FF8B2FA" w14:textId="77777777" w:rsidR="00A52E92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753AC3">
        <w:rPr>
          <w:rFonts w:cstheme="minorHAnsi"/>
          <w:sz w:val="26"/>
          <w:szCs w:val="26"/>
        </w:rPr>
        <w:t>привлекать к рассмотрению апелляций членов аттестационной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комиссии в случае возникновения спорных вопросов по оцениванию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результатов сдачи экзаменов;</w:t>
      </w:r>
      <w:r>
        <w:rPr>
          <w:rFonts w:cstheme="minorHAnsi"/>
          <w:sz w:val="26"/>
          <w:szCs w:val="26"/>
        </w:rPr>
        <w:t xml:space="preserve">  </w:t>
      </w:r>
    </w:p>
    <w:p w14:paraId="2139FF98" w14:textId="41EB03AC" w:rsidR="00753AC3" w:rsidRDefault="00753AC3" w:rsidP="00753AC3">
      <w:pPr>
        <w:jc w:val="both"/>
        <w:rPr>
          <w:rFonts w:cstheme="minorHAnsi"/>
          <w:sz w:val="26"/>
          <w:szCs w:val="26"/>
        </w:rPr>
      </w:pPr>
      <w:r w:rsidRPr="00753AC3">
        <w:rPr>
          <w:rFonts w:cstheme="minorHAnsi"/>
          <w:sz w:val="26"/>
          <w:szCs w:val="26"/>
        </w:rPr>
        <w:t xml:space="preserve">- привлекать к рассмотрению апелляций работников </w:t>
      </w:r>
      <w:proofErr w:type="gramStart"/>
      <w:r w:rsidRPr="00753AC3">
        <w:rPr>
          <w:rFonts w:cstheme="minorHAnsi"/>
          <w:sz w:val="26"/>
          <w:szCs w:val="26"/>
        </w:rPr>
        <w:t xml:space="preserve">АНО 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«</w:t>
      </w:r>
      <w:proofErr w:type="gramEnd"/>
      <w:r>
        <w:rPr>
          <w:rFonts w:cstheme="minorHAnsi"/>
          <w:sz w:val="26"/>
          <w:szCs w:val="26"/>
        </w:rPr>
        <w:t>ЦПВ</w:t>
      </w:r>
      <w:r w:rsidRPr="00753AC3">
        <w:rPr>
          <w:rFonts w:cstheme="minorHAnsi"/>
          <w:sz w:val="26"/>
          <w:szCs w:val="26"/>
        </w:rPr>
        <w:t>» в случае возникновения спорных вопросов по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соблюдению процедуры проведения промежуточной и итоговой аттестации</w:t>
      </w:r>
      <w:r>
        <w:rPr>
          <w:rFonts w:cstheme="minorHAnsi"/>
          <w:sz w:val="26"/>
          <w:szCs w:val="26"/>
        </w:rPr>
        <w:t>;</w:t>
      </w:r>
    </w:p>
    <w:p w14:paraId="7EB89A28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753AC3">
        <w:rPr>
          <w:rFonts w:cstheme="minorHAnsi"/>
          <w:sz w:val="26"/>
          <w:szCs w:val="26"/>
        </w:rPr>
        <w:t>формировать предметную комиссию для решения вопроса об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 xml:space="preserve">объективности выставления оценки </w:t>
      </w:r>
      <w:proofErr w:type="gramStart"/>
      <w:r w:rsidRPr="00753AC3">
        <w:rPr>
          <w:rFonts w:cstheme="minorHAnsi"/>
          <w:sz w:val="26"/>
          <w:szCs w:val="26"/>
        </w:rPr>
        <w:t>за знания</w:t>
      </w:r>
      <w:proofErr w:type="gramEnd"/>
      <w:r w:rsidRPr="00753AC3">
        <w:rPr>
          <w:rFonts w:cstheme="minorHAnsi"/>
          <w:sz w:val="26"/>
          <w:szCs w:val="26"/>
        </w:rPr>
        <w:t xml:space="preserve"> обучающего</w:t>
      </w:r>
      <w:r>
        <w:rPr>
          <w:rFonts w:cstheme="minorHAnsi"/>
          <w:sz w:val="26"/>
          <w:szCs w:val="26"/>
        </w:rPr>
        <w:t>;</w:t>
      </w:r>
    </w:p>
    <w:p w14:paraId="135C63E4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753AC3">
        <w:rPr>
          <w:rFonts w:cstheme="minorHAnsi"/>
          <w:sz w:val="26"/>
          <w:szCs w:val="26"/>
        </w:rPr>
        <w:t>рекомендовать, приостанавливать или отменять ранее принятое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решение на основании проведенного изучения при согласии конфликтующих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сторон</w:t>
      </w:r>
      <w:r>
        <w:rPr>
          <w:rFonts w:cstheme="minorHAnsi"/>
          <w:sz w:val="26"/>
          <w:szCs w:val="26"/>
        </w:rPr>
        <w:t>;</w:t>
      </w:r>
    </w:p>
    <w:p w14:paraId="107500F0" w14:textId="1590B1E6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753AC3">
        <w:rPr>
          <w:rFonts w:cstheme="minorHAnsi"/>
          <w:sz w:val="26"/>
          <w:szCs w:val="26"/>
        </w:rPr>
        <w:t xml:space="preserve">рекомендовать изменения в локальных актах </w:t>
      </w:r>
      <w:proofErr w:type="gramStart"/>
      <w:r w:rsidRPr="00753AC3">
        <w:rPr>
          <w:rFonts w:cstheme="minorHAnsi"/>
          <w:sz w:val="26"/>
          <w:szCs w:val="26"/>
        </w:rPr>
        <w:t>АНО  «</w:t>
      </w:r>
      <w:proofErr w:type="gramEnd"/>
      <w:r>
        <w:rPr>
          <w:rFonts w:cstheme="minorHAnsi"/>
          <w:sz w:val="26"/>
          <w:szCs w:val="26"/>
        </w:rPr>
        <w:t>ЦПВ</w:t>
      </w:r>
      <w:r w:rsidRPr="00753AC3">
        <w:rPr>
          <w:rFonts w:cstheme="minorHAnsi"/>
          <w:sz w:val="26"/>
          <w:szCs w:val="26"/>
        </w:rPr>
        <w:t>» с целью демократизации основ управления или расширения прав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обучающихся.</w:t>
      </w:r>
    </w:p>
    <w:p w14:paraId="01707C1A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4.3. Решения Комиссии принимаются простым большинством голосов от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списочного состава комиссии при наличии кворума. В случае равенства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голосов (при уменьшении кворума) председатель Комиссии имеет право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решающего голоса.</w:t>
      </w:r>
    </w:p>
    <w:p w14:paraId="386D0309" w14:textId="6B05885D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4.4. Выписка из протокола (решение Комиссии) по результатам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рассмотрения апелляции в установленные сроки направляется руководителю</w:t>
      </w:r>
      <w:r>
        <w:rPr>
          <w:rFonts w:cstheme="minorHAnsi"/>
          <w:sz w:val="26"/>
          <w:szCs w:val="26"/>
        </w:rPr>
        <w:t xml:space="preserve"> </w:t>
      </w:r>
      <w:proofErr w:type="gramStart"/>
      <w:r w:rsidRPr="00753AC3">
        <w:rPr>
          <w:rFonts w:cstheme="minorHAnsi"/>
          <w:sz w:val="26"/>
          <w:szCs w:val="26"/>
        </w:rPr>
        <w:t>АНО  «</w:t>
      </w:r>
      <w:proofErr w:type="gramEnd"/>
      <w:r>
        <w:rPr>
          <w:rFonts w:cstheme="minorHAnsi"/>
          <w:sz w:val="26"/>
          <w:szCs w:val="26"/>
        </w:rPr>
        <w:t>ЦПВ</w:t>
      </w:r>
      <w:r w:rsidRPr="00753AC3">
        <w:rPr>
          <w:rFonts w:cstheme="minorHAnsi"/>
          <w:sz w:val="26"/>
          <w:szCs w:val="26"/>
        </w:rPr>
        <w:t>» для внесения (в случае принятия решения в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пользу подавшего апелляцию) необходимых изменений в протокол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результатов промежуточной или итоговой аттестации обучающихся.</w:t>
      </w:r>
    </w:p>
    <w:p w14:paraId="692D06D9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4.5. Обжалование принятого Комиссией решения возможно в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вышестоящей контролирующей организации.</w:t>
      </w:r>
    </w:p>
    <w:p w14:paraId="0A98BBFC" w14:textId="7F6CA159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4.6. Члены Комиссии обязаны</w:t>
      </w:r>
      <w:r>
        <w:rPr>
          <w:rFonts w:cstheme="minorHAnsi"/>
          <w:sz w:val="26"/>
          <w:szCs w:val="26"/>
        </w:rPr>
        <w:t>:</w:t>
      </w:r>
    </w:p>
    <w:p w14:paraId="641D85C1" w14:textId="20707BB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753AC3">
        <w:rPr>
          <w:rFonts w:cstheme="minorHAnsi"/>
          <w:sz w:val="26"/>
          <w:szCs w:val="26"/>
        </w:rPr>
        <w:t>присутствовать на всех заседаниях Комиссии</w:t>
      </w:r>
      <w:r>
        <w:rPr>
          <w:rFonts w:cstheme="minorHAnsi"/>
          <w:sz w:val="26"/>
          <w:szCs w:val="26"/>
        </w:rPr>
        <w:t>;</w:t>
      </w:r>
    </w:p>
    <w:p w14:paraId="0D48CC8A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753AC3">
        <w:rPr>
          <w:rFonts w:cstheme="minorHAnsi"/>
          <w:sz w:val="26"/>
          <w:szCs w:val="26"/>
        </w:rPr>
        <w:t>принимать активное участие в рассмотрении поданных заявлений</w:t>
      </w:r>
      <w:r>
        <w:rPr>
          <w:rFonts w:cstheme="minorHAnsi"/>
          <w:sz w:val="26"/>
          <w:szCs w:val="26"/>
        </w:rPr>
        <w:t>;</w:t>
      </w:r>
    </w:p>
    <w:p w14:paraId="5FBBE1B2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753AC3">
        <w:rPr>
          <w:rFonts w:cstheme="minorHAnsi"/>
          <w:sz w:val="26"/>
          <w:szCs w:val="26"/>
        </w:rPr>
        <w:t>принимать решение по заявленному вопросу открытым голосованием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(решение считается принятым, если за него проголосовало большинство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членов Комиссии при присутствии не менее двух третьей ее членов)</w:t>
      </w:r>
      <w:r>
        <w:rPr>
          <w:rFonts w:cstheme="minorHAnsi"/>
          <w:sz w:val="26"/>
          <w:szCs w:val="26"/>
        </w:rPr>
        <w:t>;</w:t>
      </w:r>
    </w:p>
    <w:p w14:paraId="6019EBD7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753AC3">
        <w:rPr>
          <w:rFonts w:cstheme="minorHAnsi"/>
          <w:sz w:val="26"/>
          <w:szCs w:val="26"/>
        </w:rPr>
        <w:t>принимать своевременно решение в установленные сроки, если не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оговорены дополнительные сроки рассмотрения заявления</w:t>
      </w:r>
      <w:r>
        <w:rPr>
          <w:rFonts w:cstheme="minorHAnsi"/>
          <w:sz w:val="26"/>
          <w:szCs w:val="26"/>
        </w:rPr>
        <w:t>;</w:t>
      </w:r>
    </w:p>
    <w:p w14:paraId="620160BE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753AC3">
        <w:rPr>
          <w:rFonts w:cstheme="minorHAnsi"/>
          <w:sz w:val="26"/>
          <w:szCs w:val="26"/>
        </w:rPr>
        <w:t>давать обоснованные ответы заявителям в устной или письменной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форме в соответствии с их пожеланиями.</w:t>
      </w:r>
    </w:p>
    <w:p w14:paraId="7120F1B8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 </w:t>
      </w:r>
      <w:r w:rsidRPr="00753AC3">
        <w:rPr>
          <w:rFonts w:cstheme="minorHAnsi"/>
          <w:sz w:val="26"/>
          <w:szCs w:val="26"/>
        </w:rPr>
        <w:t>5. Порядок подачи и рассмотрения апелляции</w:t>
      </w:r>
    </w:p>
    <w:p w14:paraId="3EA193CB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5.1. Порядок, сроки и место приема апелляций доводятся до сведения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участников образовательного процесса не позднее, чем за две недели до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начала проведения промежуточной и итоговой аттестации обучающихся,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освоивших программы профессионального обучения и дополнительного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образования.</w:t>
      </w:r>
    </w:p>
    <w:p w14:paraId="453E1505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5.2. Право подачи апелляции имеют обучающиеся, участвовавшие в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промежуточной и итоговой аттестации в соответствующей форме; в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исключительных случаях – работодатели или спонсоры, оплатившие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обучение.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5</w:t>
      </w:r>
    </w:p>
    <w:p w14:paraId="3A81D4EF" w14:textId="79B9357B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5.3. Апелляцией признается аргументированное письменное заявление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(форма прилагается)</w:t>
      </w:r>
      <w:r>
        <w:rPr>
          <w:rFonts w:cstheme="minorHAnsi"/>
          <w:sz w:val="26"/>
          <w:szCs w:val="26"/>
        </w:rPr>
        <w:t>:</w:t>
      </w:r>
    </w:p>
    <w:p w14:paraId="5906E033" w14:textId="21D29C6C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753AC3">
        <w:rPr>
          <w:rFonts w:cstheme="minorHAnsi"/>
          <w:sz w:val="26"/>
          <w:szCs w:val="26"/>
        </w:rPr>
        <w:t>о несогласии с выставленной оценкой за выполнение задания на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теоретическом или практическом экзамене</w:t>
      </w:r>
      <w:r>
        <w:rPr>
          <w:rFonts w:cstheme="minorHAnsi"/>
          <w:sz w:val="26"/>
          <w:szCs w:val="26"/>
        </w:rPr>
        <w:t>;</w:t>
      </w:r>
    </w:p>
    <w:p w14:paraId="15132749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753AC3">
        <w:rPr>
          <w:rFonts w:cstheme="minorHAnsi"/>
          <w:sz w:val="26"/>
          <w:szCs w:val="26"/>
        </w:rPr>
        <w:t>о нарушении процедуры проведения промежуточной или итоговой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аттестации, при этом под нарушением процедуры понимаются любые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отступления от установленных требований к процедурам проведения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экзаменов, которые могли оказать существенное негативное влияние на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качество выполнения экзаменационных работ обучающимися.</w:t>
      </w:r>
    </w:p>
    <w:p w14:paraId="2E0E0A0A" w14:textId="1AD6EA32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5.4. Апелляция не принимается</w:t>
      </w:r>
      <w:r>
        <w:rPr>
          <w:rFonts w:cstheme="minorHAnsi"/>
          <w:sz w:val="26"/>
          <w:szCs w:val="26"/>
        </w:rPr>
        <w:t>:</w:t>
      </w:r>
    </w:p>
    <w:p w14:paraId="1A8D8E45" w14:textId="6BA3F699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753AC3">
        <w:rPr>
          <w:rFonts w:cstheme="minorHAnsi"/>
          <w:sz w:val="26"/>
          <w:szCs w:val="26"/>
        </w:rPr>
        <w:t>по вопросам содержания и структуры экзаменационных материалов по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предметам, внесенным в перечень промежуточной или итоговой аттестации</w:t>
      </w:r>
      <w:r>
        <w:rPr>
          <w:rFonts w:cstheme="minorHAnsi"/>
          <w:sz w:val="26"/>
          <w:szCs w:val="26"/>
        </w:rPr>
        <w:t>;</w:t>
      </w:r>
    </w:p>
    <w:p w14:paraId="4E3D6D5F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753AC3">
        <w:rPr>
          <w:rFonts w:cstheme="minorHAnsi"/>
          <w:sz w:val="26"/>
          <w:szCs w:val="26"/>
        </w:rPr>
        <w:t>по вопросам, связанным с нарушением обучающимся правил по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выполнению экзаменационной работы или нарушения им процедуры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промежуточной или итоговой аттестации</w:t>
      </w:r>
      <w:r>
        <w:rPr>
          <w:rFonts w:cstheme="minorHAnsi"/>
          <w:sz w:val="26"/>
          <w:szCs w:val="26"/>
        </w:rPr>
        <w:t>;</w:t>
      </w:r>
    </w:p>
    <w:p w14:paraId="246D48D4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753AC3">
        <w:rPr>
          <w:rFonts w:cstheme="minorHAnsi"/>
          <w:sz w:val="26"/>
          <w:szCs w:val="26"/>
        </w:rPr>
        <w:t>в случае невозможности документального подтверждения содержания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устного ответа.</w:t>
      </w:r>
    </w:p>
    <w:p w14:paraId="250A6E80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5.5. Сроки и место приема апелляций устанавливаются, исходя из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необходимости обеспечения соблюдения прав обучающихся и учета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особенностей организации работы Комиссии, обусловленных формой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проведения промежуточной и итоговой аттестации, технологией проведения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выпускного квалификационного экзамена.</w:t>
      </w:r>
    </w:p>
    <w:p w14:paraId="16701D1D" w14:textId="4E4D4062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5.6. Апелляция о нарушении установленного порядка проведения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промежуточной и итоговой аттестации подается обучающимся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непосредственно в день проведения экзамена по соответствующему предмету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 xml:space="preserve">руководителю </w:t>
      </w:r>
      <w:proofErr w:type="gramStart"/>
      <w:r w:rsidRPr="00753AC3">
        <w:rPr>
          <w:rFonts w:cstheme="minorHAnsi"/>
          <w:sz w:val="26"/>
          <w:szCs w:val="26"/>
        </w:rPr>
        <w:t>АНО  «</w:t>
      </w:r>
      <w:proofErr w:type="gramEnd"/>
      <w:r>
        <w:rPr>
          <w:rFonts w:cstheme="minorHAnsi"/>
          <w:sz w:val="26"/>
          <w:szCs w:val="26"/>
        </w:rPr>
        <w:t>ЦПВ</w:t>
      </w:r>
      <w:r w:rsidRPr="00753AC3">
        <w:rPr>
          <w:rFonts w:cstheme="minorHAnsi"/>
          <w:sz w:val="26"/>
          <w:szCs w:val="26"/>
        </w:rPr>
        <w:t>». В целях проверки изложенных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в апелляции сведений о нарушениях процедуры проведения промежуточной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и итоговой аттестации создается комиссия и организуется проведение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служебного расследования. Результаты служебного расследования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оформляются в форме заключения указанной комиссии, которое вместе с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апелляцией передается в Комиссию.</w:t>
      </w:r>
    </w:p>
    <w:p w14:paraId="5E710EBA" w14:textId="04ABDF53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 </w:t>
      </w:r>
      <w:r w:rsidRPr="00753AC3">
        <w:rPr>
          <w:rFonts w:cstheme="minorHAnsi"/>
          <w:sz w:val="26"/>
          <w:szCs w:val="26"/>
        </w:rPr>
        <w:t>5.7. Апелляция о несогласии с выставленной оценкой подается в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 xml:space="preserve">Комиссию, либо руководителю </w:t>
      </w:r>
      <w:proofErr w:type="gramStart"/>
      <w:r w:rsidRPr="00753AC3">
        <w:rPr>
          <w:rFonts w:cstheme="minorHAnsi"/>
          <w:sz w:val="26"/>
          <w:szCs w:val="26"/>
        </w:rPr>
        <w:t>АНО  «</w:t>
      </w:r>
      <w:proofErr w:type="gramEnd"/>
      <w:r>
        <w:rPr>
          <w:rFonts w:cstheme="minorHAnsi"/>
          <w:sz w:val="26"/>
          <w:szCs w:val="26"/>
        </w:rPr>
        <w:t>ЦПВ</w:t>
      </w:r>
      <w:r w:rsidRPr="00753AC3">
        <w:rPr>
          <w:rFonts w:cstheme="minorHAnsi"/>
          <w:sz w:val="26"/>
          <w:szCs w:val="26"/>
        </w:rPr>
        <w:t>». Руководитель,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принявший апелляцию, должен сразу же передать ее текст в Комиссию.</w:t>
      </w:r>
    </w:p>
    <w:p w14:paraId="08797679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5.8. Срок завершения приема апелляций о несогласии с выставленной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оценкой после официального объявления результатов экзамена и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ознакомления с ними обучающихся составляет 2 рабочих дня. Срок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рассмотрения апелляции и принятия решения - в течение 3 рабочих дней с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момента поступления заявления, если срок ответа не оговорен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дополнительно заявителем.</w:t>
      </w:r>
    </w:p>
    <w:p w14:paraId="6B6060E1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5.9. Обучающийся (выпускник) имеет право присутствовать при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рассмотрении апелляции.</w:t>
      </w:r>
    </w:p>
    <w:p w14:paraId="1FB6B11B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5.10. Рассмотрение апелляции проводится в спокойной и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доброжелательной обстановке. Рассмотрение апелляции не является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переэкзаменовкой.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6</w:t>
      </w:r>
    </w:p>
    <w:p w14:paraId="2B23E1EB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5.11. По результатам рассмотрения апелляции о несогласии с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выставленной оценкой за письменную экзаменационную работу или устный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ответ Комиссия принимает решение об отклонении апелляции и сохранении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выставленной оценки, либо об удовлетворении апелляции и выставлении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другой оценки.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При рассмотрении апелляции о несогласии с выставленной оценкой за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письменную экзаменационную работу обучающемуся предоставляется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возможность убедиться в том, что его письменная экзаменационная работа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проверена и оценена в соответствии с установленными требованиями.</w:t>
      </w:r>
    </w:p>
    <w:p w14:paraId="66A3710F" w14:textId="1A9EB676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5.12. При рассмотрении апелляции о нарушении процедуры проведения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промежуточной и итоговой аттестации Комиссия исследует материалы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служебного расследования (заключение комиссии, организованной по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инициативе руководителя с приложением документов и материалов,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собранных в рамках служебного расследования), устанавливает, могли ли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повлиять допущенные нарушения на качество выполнения письменной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экзаменационной работы или практического задания и выносит одно из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решений</w:t>
      </w:r>
      <w:r>
        <w:rPr>
          <w:rFonts w:cstheme="minorHAnsi"/>
          <w:sz w:val="26"/>
          <w:szCs w:val="26"/>
        </w:rPr>
        <w:t>:</w:t>
      </w:r>
    </w:p>
    <w:p w14:paraId="72199548" w14:textId="27352FA8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753AC3">
        <w:rPr>
          <w:rFonts w:cstheme="minorHAnsi"/>
          <w:sz w:val="26"/>
          <w:szCs w:val="26"/>
        </w:rPr>
        <w:t>об отклонении апелляции, если изложенные в ней сведения о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нарушениях процедуры проведения промежуточной и итоговой аттестации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не подтвердились и/или не повлияли на результат выполнения письменной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экзаменационной работы или практического задания</w:t>
      </w:r>
      <w:r>
        <w:rPr>
          <w:rFonts w:cstheme="minorHAnsi"/>
          <w:sz w:val="26"/>
          <w:szCs w:val="26"/>
        </w:rPr>
        <w:t>;</w:t>
      </w:r>
    </w:p>
    <w:p w14:paraId="7D87B2CF" w14:textId="50A31FF5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753AC3">
        <w:rPr>
          <w:rFonts w:cstheme="minorHAnsi"/>
          <w:sz w:val="26"/>
          <w:szCs w:val="26"/>
        </w:rPr>
        <w:t>об удовлетворении апелляции, если изложенные в ней сведения о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допущенных нарушениях процедуры проведения промежуточной и итоговой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аттестации подтвердились и повлияли на качество выполнения письменной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экзаменационной работы или практического задания.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В последнем случае результат проведения экзамена подлежит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аннулированию, в связи с чем протокол рассмотрения апелляции передается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 xml:space="preserve">в аттестационную комиссию </w:t>
      </w:r>
      <w:proofErr w:type="gramStart"/>
      <w:r w:rsidRPr="00753AC3">
        <w:rPr>
          <w:rFonts w:cstheme="minorHAnsi"/>
          <w:sz w:val="26"/>
          <w:szCs w:val="26"/>
        </w:rPr>
        <w:t>АНО  «</w:t>
      </w:r>
      <w:proofErr w:type="gramEnd"/>
      <w:r>
        <w:rPr>
          <w:rFonts w:cstheme="minorHAnsi"/>
          <w:sz w:val="26"/>
          <w:szCs w:val="26"/>
        </w:rPr>
        <w:t>ЦПВ</w:t>
      </w:r>
      <w:r w:rsidRPr="00753AC3">
        <w:rPr>
          <w:rFonts w:cstheme="minorHAnsi"/>
          <w:sz w:val="26"/>
          <w:szCs w:val="26"/>
        </w:rPr>
        <w:t>» для реализации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решения Комиссии.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При отмене результатов экзамена обучающихся, которым Комиссией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была удовлетворена апелляция о нарушении установленного порядка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lastRenderedPageBreak/>
        <w:t>проведения экзамена, такие обучающиеся допускаются к повторной сдаче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экзамена по соответствующему предмету в другой день, предусмотренный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расписанием проведения промежуточной и итоговой аттестации. При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рассмотрении апелляции о несогласии с выставленной оценкой Комиссия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обеспечивает проведение повторной проверки письменной или практической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экзаменационной работы выпускника.</w:t>
      </w:r>
    </w:p>
    <w:p w14:paraId="1F0B328B" w14:textId="32F70454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5.13. Информация по результатам рассмотрения апелляции передается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 xml:space="preserve">Комиссией в учебную часть </w:t>
      </w:r>
      <w:proofErr w:type="gramStart"/>
      <w:r w:rsidRPr="00753AC3">
        <w:rPr>
          <w:rFonts w:cstheme="minorHAnsi"/>
          <w:sz w:val="26"/>
          <w:szCs w:val="26"/>
        </w:rPr>
        <w:t>АНО  «</w:t>
      </w:r>
      <w:proofErr w:type="gramEnd"/>
      <w:r>
        <w:rPr>
          <w:rFonts w:cstheme="minorHAnsi"/>
          <w:sz w:val="26"/>
          <w:szCs w:val="26"/>
        </w:rPr>
        <w:t>ЦПВ</w:t>
      </w:r>
      <w:r w:rsidRPr="00753AC3">
        <w:rPr>
          <w:rFonts w:cstheme="minorHAnsi"/>
          <w:sz w:val="26"/>
          <w:szCs w:val="26"/>
        </w:rPr>
        <w:t>» для внесения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соответствующих изменений в протокол об утверждении результатов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промежуточной или итоговой аттестации.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Измененные протоколы о результатах промежуточной или итоговой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аттестации являются основанием для аннулирования ранее выставленной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оценки обучающемуся и выставления новой (оценка может быть изменена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как в сторону увеличения, так и в сторону уменьшения).</w:t>
      </w:r>
      <w:r>
        <w:rPr>
          <w:rFonts w:cstheme="minorHAnsi"/>
          <w:sz w:val="26"/>
          <w:szCs w:val="26"/>
        </w:rPr>
        <w:t xml:space="preserve"> </w:t>
      </w:r>
    </w:p>
    <w:p w14:paraId="5F8C17FF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5.14. В иных случаях (в случае необходимости) порядок действий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уполномоченных лиц и организаций определяется председателем Комиссии в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соответствии с решением Комиссии.</w:t>
      </w:r>
    </w:p>
    <w:p w14:paraId="3863983C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6. Документирование деятельности Комиссии</w:t>
      </w:r>
    </w:p>
    <w:p w14:paraId="1D6781E6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6.1. Заседание Комиссии оформляется протоколом.</w:t>
      </w:r>
    </w:p>
    <w:p w14:paraId="6E4AC51A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6.2. Решение Комиссии фиксируется в протоколе заседания. Протокол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утверждается и подписывается председателем и ответственным секретарём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Комиссии.</w:t>
      </w:r>
    </w:p>
    <w:p w14:paraId="376BF34F" w14:textId="3A16EE04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6.3. Документами, подлежащим строгому учету, по основным видам работ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 xml:space="preserve">Комиссии, которые хранятся в архиве </w:t>
      </w:r>
      <w:proofErr w:type="gramStart"/>
      <w:r w:rsidRPr="00753AC3">
        <w:rPr>
          <w:rFonts w:cstheme="minorHAnsi"/>
          <w:sz w:val="26"/>
          <w:szCs w:val="26"/>
        </w:rPr>
        <w:t>АНО  «</w:t>
      </w:r>
      <w:proofErr w:type="gramEnd"/>
      <w:r>
        <w:rPr>
          <w:rFonts w:cstheme="minorHAnsi"/>
          <w:sz w:val="26"/>
          <w:szCs w:val="26"/>
        </w:rPr>
        <w:t>ЦПВ</w:t>
      </w:r>
      <w:r w:rsidRPr="00753AC3">
        <w:rPr>
          <w:rFonts w:cstheme="minorHAnsi"/>
          <w:sz w:val="26"/>
          <w:szCs w:val="26"/>
        </w:rPr>
        <w:t>» в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соответствии с номенклатурой дел в течение трех лет, являются</w:t>
      </w:r>
      <w:r>
        <w:rPr>
          <w:rFonts w:cstheme="minorHAnsi"/>
          <w:sz w:val="26"/>
          <w:szCs w:val="26"/>
        </w:rPr>
        <w:t>:</w:t>
      </w:r>
    </w:p>
    <w:p w14:paraId="72A07ACF" w14:textId="4361F464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753AC3">
        <w:rPr>
          <w:rFonts w:cstheme="minorHAnsi"/>
          <w:sz w:val="26"/>
          <w:szCs w:val="26"/>
        </w:rPr>
        <w:t>протоколы заседаний Комиссии</w:t>
      </w:r>
      <w:r>
        <w:rPr>
          <w:rFonts w:cstheme="minorHAnsi"/>
          <w:sz w:val="26"/>
          <w:szCs w:val="26"/>
        </w:rPr>
        <w:t>;</w:t>
      </w:r>
    </w:p>
    <w:p w14:paraId="7EEB0C11" w14:textId="77777777" w:rsidR="00753AC3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753AC3">
        <w:rPr>
          <w:rFonts w:cstheme="minorHAnsi"/>
          <w:sz w:val="26"/>
          <w:szCs w:val="26"/>
        </w:rPr>
        <w:t>апелляция обучающегося (выпускника)</w:t>
      </w:r>
      <w:r>
        <w:rPr>
          <w:rFonts w:cstheme="minorHAnsi"/>
          <w:sz w:val="26"/>
          <w:szCs w:val="26"/>
        </w:rPr>
        <w:t>;</w:t>
      </w:r>
    </w:p>
    <w:p w14:paraId="13607C77" w14:textId="77777777" w:rsidR="00A52E92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753AC3">
        <w:rPr>
          <w:rFonts w:cstheme="minorHAnsi"/>
          <w:sz w:val="26"/>
          <w:szCs w:val="26"/>
        </w:rPr>
        <w:t>журнал регистрации апелляций;</w:t>
      </w:r>
      <w:r>
        <w:rPr>
          <w:rFonts w:cstheme="minorHAnsi"/>
          <w:sz w:val="26"/>
          <w:szCs w:val="26"/>
        </w:rPr>
        <w:t xml:space="preserve"> </w:t>
      </w:r>
    </w:p>
    <w:p w14:paraId="737D7845" w14:textId="77777777" w:rsidR="00A52E92" w:rsidRDefault="00753AC3" w:rsidP="00753AC3">
      <w:pPr>
        <w:jc w:val="both"/>
        <w:rPr>
          <w:rFonts w:cstheme="minorHAnsi"/>
          <w:sz w:val="26"/>
          <w:szCs w:val="26"/>
        </w:rPr>
      </w:pPr>
      <w:r w:rsidRPr="00753AC3">
        <w:rPr>
          <w:rFonts w:cstheme="minorHAnsi"/>
          <w:sz w:val="26"/>
          <w:szCs w:val="26"/>
        </w:rPr>
        <w:t>-заключения о результатах рассмотрения апелляции;</w:t>
      </w:r>
      <w:r>
        <w:rPr>
          <w:rFonts w:cstheme="minorHAnsi"/>
          <w:sz w:val="26"/>
          <w:szCs w:val="26"/>
        </w:rPr>
        <w:t xml:space="preserve"> </w:t>
      </w:r>
    </w:p>
    <w:p w14:paraId="6F6C078D" w14:textId="7793930E" w:rsidR="00753AC3" w:rsidRDefault="00753AC3" w:rsidP="00753AC3">
      <w:pPr>
        <w:jc w:val="both"/>
        <w:rPr>
          <w:rFonts w:cstheme="minorHAnsi"/>
          <w:sz w:val="26"/>
          <w:szCs w:val="26"/>
        </w:rPr>
      </w:pPr>
      <w:r w:rsidRPr="00753AC3">
        <w:rPr>
          <w:rFonts w:cstheme="minorHAnsi"/>
          <w:sz w:val="26"/>
          <w:szCs w:val="26"/>
        </w:rPr>
        <w:t>-заключения о результатах служебного расследования нарушений</w:t>
      </w: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процедуры проведения промежуточной или итоговой аттестации.</w:t>
      </w:r>
    </w:p>
    <w:p w14:paraId="3E7FEF75" w14:textId="1E6AACBA" w:rsidR="00535D43" w:rsidRPr="001D6C4D" w:rsidRDefault="00753AC3" w:rsidP="00753AC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753AC3">
        <w:rPr>
          <w:rFonts w:cstheme="minorHAnsi"/>
          <w:sz w:val="26"/>
          <w:szCs w:val="26"/>
        </w:rPr>
        <w:t>6.4. Делопроизводство Комиссии ведет ответственный секретарь.</w:t>
      </w:r>
      <w:r>
        <w:rPr>
          <w:rFonts w:cstheme="minorHAnsi"/>
          <w:sz w:val="26"/>
          <w:szCs w:val="26"/>
        </w:rPr>
        <w:t xml:space="preserve"> </w:t>
      </w:r>
    </w:p>
    <w:sectPr w:rsidR="00535D43" w:rsidRPr="001D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6FBF"/>
    <w:multiLevelType w:val="hybridMultilevel"/>
    <w:tmpl w:val="7F26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841DA"/>
    <w:multiLevelType w:val="hybridMultilevel"/>
    <w:tmpl w:val="07DE2F72"/>
    <w:lvl w:ilvl="0" w:tplc="4DC85E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FE"/>
    <w:rsid w:val="000F33A4"/>
    <w:rsid w:val="00136BA4"/>
    <w:rsid w:val="001745E9"/>
    <w:rsid w:val="001D54C7"/>
    <w:rsid w:val="001D6C4D"/>
    <w:rsid w:val="001E5C98"/>
    <w:rsid w:val="00207100"/>
    <w:rsid w:val="00294774"/>
    <w:rsid w:val="002A4B57"/>
    <w:rsid w:val="003A4C69"/>
    <w:rsid w:val="003D6716"/>
    <w:rsid w:val="00410FFD"/>
    <w:rsid w:val="00440167"/>
    <w:rsid w:val="00441369"/>
    <w:rsid w:val="004648FE"/>
    <w:rsid w:val="004A6CA7"/>
    <w:rsid w:val="004B5C6F"/>
    <w:rsid w:val="005218C7"/>
    <w:rsid w:val="00535D43"/>
    <w:rsid w:val="005521A6"/>
    <w:rsid w:val="005F2F74"/>
    <w:rsid w:val="006809AB"/>
    <w:rsid w:val="006B1D4C"/>
    <w:rsid w:val="006D0732"/>
    <w:rsid w:val="00716A4B"/>
    <w:rsid w:val="00753AC3"/>
    <w:rsid w:val="00786D7D"/>
    <w:rsid w:val="007A5187"/>
    <w:rsid w:val="008161A7"/>
    <w:rsid w:val="0085306B"/>
    <w:rsid w:val="008D3B1D"/>
    <w:rsid w:val="00944508"/>
    <w:rsid w:val="009507A9"/>
    <w:rsid w:val="009516C8"/>
    <w:rsid w:val="0098556C"/>
    <w:rsid w:val="009D117B"/>
    <w:rsid w:val="00A0276F"/>
    <w:rsid w:val="00A12695"/>
    <w:rsid w:val="00A52E92"/>
    <w:rsid w:val="00AE66E9"/>
    <w:rsid w:val="00B6735C"/>
    <w:rsid w:val="00BE4C38"/>
    <w:rsid w:val="00C12799"/>
    <w:rsid w:val="00CE5E10"/>
    <w:rsid w:val="00D07202"/>
    <w:rsid w:val="00D26851"/>
    <w:rsid w:val="00D45AC7"/>
    <w:rsid w:val="00ED5DCD"/>
    <w:rsid w:val="00F47CF1"/>
    <w:rsid w:val="00F66A2F"/>
    <w:rsid w:val="00FC1CFE"/>
    <w:rsid w:val="00FD57E7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FF50"/>
  <w15:chartTrackingRefBased/>
  <w15:docId w15:val="{F68380F3-9289-4B76-BEAD-2F528E75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1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117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D6C4D"/>
    <w:pPr>
      <w:ind w:left="720"/>
      <w:contextualSpacing/>
    </w:pPr>
  </w:style>
  <w:style w:type="table" w:styleId="a6">
    <w:name w:val="Table Grid"/>
    <w:basedOn w:val="a1"/>
    <w:uiPriority w:val="39"/>
    <w:rsid w:val="0052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2025-07-28T19:23:00Z</dcterms:created>
  <dcterms:modified xsi:type="dcterms:W3CDTF">2025-07-28T19:27:00Z</dcterms:modified>
</cp:coreProperties>
</file>